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A019B" w:rsidRDefault="00DA019B">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17"/>
          <w:szCs w:val="17"/>
        </w:rPr>
      </w:pPr>
    </w:p>
    <w:p w14:paraId="00000002" w14:textId="77777777" w:rsidR="00DA019B" w:rsidRDefault="00C06DAF">
      <w:pPr>
        <w:pBdr>
          <w:top w:val="none" w:sz="0" w:space="0" w:color="000000"/>
          <w:left w:val="none" w:sz="0" w:space="0" w:color="000000"/>
          <w:bottom w:val="none" w:sz="0" w:space="0" w:color="000000"/>
          <w:right w:val="none" w:sz="0" w:space="0" w:color="000000"/>
          <w:between w:val="none" w:sz="0" w:space="0" w:color="000000"/>
        </w:pBdr>
        <w:spacing w:before="80" w:after="100"/>
        <w:jc w:val="center"/>
        <w:rPr>
          <w:rFonts w:ascii="Arial" w:eastAsia="Arial" w:hAnsi="Arial" w:cs="Arial"/>
          <w:b/>
          <w:color w:val="000000"/>
          <w:sz w:val="27"/>
          <w:szCs w:val="27"/>
        </w:rPr>
      </w:pPr>
      <w:r>
        <w:rPr>
          <w:rFonts w:ascii="Arial" w:eastAsia="Arial" w:hAnsi="Arial" w:cs="Arial"/>
          <w:b/>
          <w:color w:val="000000"/>
          <w:sz w:val="27"/>
          <w:szCs w:val="27"/>
        </w:rPr>
        <w:t>Pilgrim Lutheran Church in Saint Paul, Minnesota</w:t>
      </w:r>
    </w:p>
    <w:p w14:paraId="00000003" w14:textId="77777777" w:rsidR="00DA019B" w:rsidRDefault="00C06DAF">
      <w:pPr>
        <w:pBdr>
          <w:top w:val="none" w:sz="0" w:space="0" w:color="000000"/>
          <w:left w:val="none" w:sz="0" w:space="0" w:color="000000"/>
          <w:bottom w:val="none" w:sz="0" w:space="0" w:color="000000"/>
          <w:right w:val="none" w:sz="0" w:space="0" w:color="000000"/>
          <w:between w:val="none" w:sz="0" w:space="0" w:color="000000"/>
        </w:pBdr>
        <w:spacing w:before="80" w:after="100"/>
        <w:jc w:val="center"/>
        <w:rPr>
          <w:rFonts w:ascii="Arial" w:eastAsia="Arial" w:hAnsi="Arial" w:cs="Arial"/>
          <w:color w:val="000000"/>
          <w:sz w:val="23"/>
          <w:szCs w:val="23"/>
        </w:rPr>
      </w:pPr>
      <w:r>
        <w:rPr>
          <w:rFonts w:ascii="Arial" w:eastAsia="Arial" w:hAnsi="Arial" w:cs="Arial"/>
          <w:color w:val="000000"/>
          <w:sz w:val="23"/>
          <w:szCs w:val="23"/>
        </w:rPr>
        <w:t xml:space="preserve">1935 St. Clair Avenue     St. Paul, MN  55105       </w:t>
      </w:r>
      <w:hyperlink r:id="rId8">
        <w:r>
          <w:rPr>
            <w:rFonts w:ascii="Arial" w:eastAsia="Arial" w:hAnsi="Arial" w:cs="Arial"/>
            <w:color w:val="000000"/>
            <w:sz w:val="23"/>
            <w:szCs w:val="23"/>
            <w:u w:val="single"/>
          </w:rPr>
          <w:t>www.pilgrimstpaul.org</w:t>
        </w:r>
      </w:hyperlink>
    </w:p>
    <w:p w14:paraId="00000004" w14:textId="77777777" w:rsidR="00DA019B" w:rsidRDefault="00DA019B">
      <w:pPr>
        <w:pBdr>
          <w:top w:val="none" w:sz="0" w:space="0" w:color="000000"/>
          <w:left w:val="none" w:sz="0" w:space="0" w:color="000000"/>
          <w:bottom w:val="none" w:sz="0" w:space="0" w:color="000000"/>
          <w:right w:val="none" w:sz="0" w:space="0" w:color="000000"/>
          <w:between w:val="none" w:sz="0" w:space="0" w:color="000000"/>
        </w:pBdr>
        <w:spacing w:before="80" w:after="100"/>
        <w:rPr>
          <w:b/>
          <w:color w:val="000000"/>
          <w:sz w:val="22"/>
          <w:szCs w:val="22"/>
        </w:rPr>
      </w:pPr>
    </w:p>
    <w:p w14:paraId="00000005" w14:textId="77777777" w:rsidR="00DA019B" w:rsidRDefault="00C06DAF">
      <w:pPr>
        <w:pBdr>
          <w:top w:val="none" w:sz="0" w:space="0" w:color="000000"/>
          <w:left w:val="none" w:sz="0" w:space="0" w:color="000000"/>
          <w:bottom w:val="none" w:sz="0" w:space="0" w:color="000000"/>
          <w:right w:val="none" w:sz="0" w:space="0" w:color="000000"/>
          <w:between w:val="none" w:sz="0" w:space="0" w:color="000000"/>
        </w:pBdr>
        <w:spacing w:before="80" w:after="100"/>
        <w:rPr>
          <w:rFonts w:ascii="Arial" w:eastAsia="Arial" w:hAnsi="Arial" w:cs="Arial"/>
          <w:b/>
          <w:color w:val="000000"/>
          <w:sz w:val="22"/>
          <w:szCs w:val="22"/>
        </w:rPr>
      </w:pPr>
      <w:bookmarkStart w:id="0" w:name="_heading=h.gjdgxs" w:colFirst="0" w:colLast="0"/>
      <w:bookmarkEnd w:id="0"/>
      <w:r>
        <w:rPr>
          <w:rFonts w:ascii="Arial" w:eastAsia="Arial" w:hAnsi="Arial" w:cs="Arial"/>
          <w:b/>
          <w:color w:val="000000"/>
          <w:sz w:val="22"/>
          <w:szCs w:val="22"/>
        </w:rPr>
        <w:t xml:space="preserve">Position: </w:t>
      </w:r>
      <w:r>
        <w:rPr>
          <w:rFonts w:ascii="Arial" w:eastAsia="Arial" w:hAnsi="Arial" w:cs="Arial"/>
          <w:color w:val="000000"/>
          <w:sz w:val="22"/>
          <w:szCs w:val="22"/>
        </w:rPr>
        <w:t>Office Coordinator</w:t>
      </w:r>
    </w:p>
    <w:p w14:paraId="00000006" w14:textId="77777777" w:rsidR="00DA019B" w:rsidRDefault="00C06DAF">
      <w:pPr>
        <w:pBdr>
          <w:top w:val="none" w:sz="0" w:space="0" w:color="000000"/>
          <w:left w:val="none" w:sz="0" w:space="0" w:color="000000"/>
          <w:bottom w:val="none" w:sz="0" w:space="0" w:color="000000"/>
          <w:right w:val="none" w:sz="0" w:space="0" w:color="000000"/>
          <w:between w:val="none" w:sz="0" w:space="0" w:color="000000"/>
        </w:pBdr>
        <w:spacing w:before="80" w:after="100"/>
        <w:rPr>
          <w:rFonts w:ascii="Arial" w:eastAsia="Arial" w:hAnsi="Arial" w:cs="Arial"/>
          <w:b/>
          <w:color w:val="000000"/>
          <w:sz w:val="22"/>
          <w:szCs w:val="22"/>
        </w:rPr>
      </w:pPr>
      <w:r>
        <w:rPr>
          <w:rFonts w:ascii="Arial" w:eastAsia="Arial" w:hAnsi="Arial" w:cs="Arial"/>
          <w:b/>
          <w:color w:val="000000"/>
          <w:sz w:val="22"/>
          <w:szCs w:val="22"/>
        </w:rPr>
        <w:t xml:space="preserve">Reports to: </w:t>
      </w:r>
      <w:r>
        <w:rPr>
          <w:rFonts w:ascii="Arial" w:eastAsia="Arial" w:hAnsi="Arial" w:cs="Arial"/>
          <w:color w:val="000000"/>
          <w:sz w:val="22"/>
          <w:szCs w:val="22"/>
        </w:rPr>
        <w:t>Lead Pastor</w:t>
      </w:r>
    </w:p>
    <w:p w14:paraId="00000007" w14:textId="77777777" w:rsidR="00DA019B" w:rsidRDefault="00C06DAF">
      <w:pPr>
        <w:pBdr>
          <w:top w:val="none" w:sz="0" w:space="0" w:color="000000"/>
          <w:left w:val="none" w:sz="0" w:space="0" w:color="000000"/>
          <w:bottom w:val="none" w:sz="0" w:space="0" w:color="000000"/>
          <w:right w:val="none" w:sz="0" w:space="0" w:color="000000"/>
          <w:between w:val="none" w:sz="0" w:space="0" w:color="000000"/>
        </w:pBdr>
        <w:spacing w:before="80" w:after="100"/>
        <w:rPr>
          <w:rFonts w:ascii="Arial" w:eastAsia="Arial" w:hAnsi="Arial" w:cs="Arial"/>
          <w:b/>
          <w:color w:val="000000"/>
          <w:sz w:val="22"/>
          <w:szCs w:val="22"/>
        </w:rPr>
      </w:pPr>
      <w:r>
        <w:rPr>
          <w:rFonts w:ascii="Arial" w:eastAsia="Arial" w:hAnsi="Arial" w:cs="Arial"/>
          <w:b/>
          <w:color w:val="000000"/>
          <w:sz w:val="22"/>
          <w:szCs w:val="22"/>
        </w:rPr>
        <w:t xml:space="preserve">Job Status: </w:t>
      </w:r>
      <w:r>
        <w:rPr>
          <w:rFonts w:ascii="Arial" w:eastAsia="Arial" w:hAnsi="Arial" w:cs="Arial"/>
          <w:color w:val="000000"/>
          <w:sz w:val="22"/>
          <w:szCs w:val="22"/>
        </w:rPr>
        <w:t>Non-Exempt</w:t>
      </w:r>
    </w:p>
    <w:p w14:paraId="00000008" w14:textId="77777777" w:rsidR="00DA019B" w:rsidRDefault="00C06DAF">
      <w:pPr>
        <w:pBdr>
          <w:top w:val="none" w:sz="0" w:space="0" w:color="000000"/>
          <w:left w:val="none" w:sz="0" w:space="0" w:color="000000"/>
          <w:bottom w:val="none" w:sz="0" w:space="0" w:color="000000"/>
          <w:right w:val="none" w:sz="0" w:space="0" w:color="000000"/>
          <w:between w:val="none" w:sz="0" w:space="0" w:color="000000"/>
        </w:pBdr>
        <w:spacing w:before="80" w:after="100"/>
        <w:rPr>
          <w:rFonts w:ascii="Arial" w:eastAsia="Arial" w:hAnsi="Arial" w:cs="Arial"/>
          <w:b/>
          <w:color w:val="000000"/>
          <w:sz w:val="22"/>
          <w:szCs w:val="22"/>
        </w:rPr>
      </w:pPr>
      <w:r>
        <w:rPr>
          <w:rFonts w:ascii="Arial" w:eastAsia="Arial" w:hAnsi="Arial" w:cs="Arial"/>
          <w:b/>
          <w:color w:val="000000"/>
          <w:sz w:val="22"/>
          <w:szCs w:val="22"/>
        </w:rPr>
        <w:t xml:space="preserve">Job Time Commitment: </w:t>
      </w:r>
      <w:r>
        <w:rPr>
          <w:rFonts w:ascii="Arial" w:eastAsia="Arial" w:hAnsi="Arial" w:cs="Arial"/>
          <w:color w:val="000000"/>
          <w:sz w:val="22"/>
          <w:szCs w:val="22"/>
        </w:rPr>
        <w:t>Part-time (18 hours/week)</w:t>
      </w:r>
    </w:p>
    <w:p w14:paraId="00000009" w14:textId="77777777" w:rsidR="00DA019B" w:rsidRDefault="00C06DAF">
      <w:p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b/>
          <w:color w:val="000000"/>
          <w:sz w:val="22"/>
          <w:szCs w:val="22"/>
        </w:rPr>
        <w:t xml:space="preserve">Position: </w:t>
      </w:r>
      <w:r>
        <w:rPr>
          <w:rFonts w:ascii="Arial" w:eastAsia="Arial" w:hAnsi="Arial" w:cs="Arial"/>
          <w:color w:val="000000"/>
          <w:sz w:val="22"/>
          <w:szCs w:val="22"/>
        </w:rPr>
        <w:t xml:space="preserve">Office Coordinator </w:t>
      </w:r>
    </w:p>
    <w:p w14:paraId="0000000A" w14:textId="77777777" w:rsidR="00DA019B" w:rsidRDefault="00DA019B">
      <w:pPr>
        <w:pBdr>
          <w:top w:val="nil"/>
          <w:left w:val="nil"/>
          <w:bottom w:val="nil"/>
          <w:right w:val="nil"/>
          <w:between w:val="nil"/>
        </w:pBdr>
        <w:shd w:val="clear" w:color="auto" w:fill="FFFFFF"/>
        <w:spacing w:line="300" w:lineRule="auto"/>
        <w:rPr>
          <w:rFonts w:ascii="Arial" w:eastAsia="Arial" w:hAnsi="Arial" w:cs="Arial"/>
          <w:b/>
          <w:color w:val="000000"/>
          <w:sz w:val="22"/>
          <w:szCs w:val="22"/>
          <w:u w:val="single"/>
        </w:rPr>
      </w:pPr>
    </w:p>
    <w:p w14:paraId="0000000B" w14:textId="77777777" w:rsidR="00DA019B" w:rsidRDefault="00C06DAF">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
          <w:sz w:val="22"/>
          <w:szCs w:val="22"/>
        </w:rPr>
      </w:pPr>
      <w:r>
        <w:rPr>
          <w:rFonts w:ascii="Arial" w:eastAsia="Arial" w:hAnsi="Arial" w:cs="Arial"/>
          <w:b/>
          <w:sz w:val="22"/>
          <w:szCs w:val="22"/>
        </w:rPr>
        <w:t xml:space="preserve">Position Overview: </w:t>
      </w:r>
      <w:r>
        <w:rPr>
          <w:rFonts w:ascii="Arial" w:eastAsia="Arial" w:hAnsi="Arial" w:cs="Arial"/>
          <w:sz w:val="22"/>
          <w:szCs w:val="22"/>
        </w:rPr>
        <w:t>This position supports Pilgrim Lutheran Church in worship ministry, office and receptions services, and staff activity.</w:t>
      </w:r>
    </w:p>
    <w:p w14:paraId="0000000C" w14:textId="77777777" w:rsidR="00DA019B" w:rsidRDefault="00DA019B">
      <w:pPr>
        <w:pBdr>
          <w:top w:val="nil"/>
          <w:left w:val="nil"/>
          <w:bottom w:val="nil"/>
          <w:right w:val="nil"/>
          <w:between w:val="nil"/>
        </w:pBdr>
        <w:spacing w:line="300" w:lineRule="auto"/>
        <w:rPr>
          <w:rFonts w:ascii="Arial" w:eastAsia="Arial" w:hAnsi="Arial" w:cs="Arial"/>
          <w:color w:val="000000"/>
          <w:sz w:val="22"/>
          <w:szCs w:val="22"/>
        </w:rPr>
      </w:pPr>
    </w:p>
    <w:p w14:paraId="0000000D" w14:textId="77777777" w:rsidR="00DA019B" w:rsidRDefault="00C06DAF">
      <w:pPr>
        <w:pBdr>
          <w:top w:val="nil"/>
          <w:left w:val="nil"/>
          <w:bottom w:val="nil"/>
          <w:right w:val="nil"/>
          <w:between w:val="nil"/>
        </w:pBdr>
        <w:spacing w:line="300" w:lineRule="auto"/>
        <w:rPr>
          <w:rFonts w:ascii="Arial" w:eastAsia="Arial" w:hAnsi="Arial" w:cs="Arial"/>
          <w:b/>
          <w:color w:val="000000"/>
          <w:sz w:val="22"/>
          <w:szCs w:val="22"/>
          <w:u w:val="single"/>
        </w:rPr>
      </w:pPr>
      <w:r>
        <w:rPr>
          <w:rFonts w:ascii="Arial" w:eastAsia="Arial" w:hAnsi="Arial" w:cs="Arial"/>
          <w:b/>
          <w:color w:val="000000"/>
          <w:sz w:val="22"/>
          <w:szCs w:val="22"/>
          <w:u w:val="single"/>
        </w:rPr>
        <w:t xml:space="preserve">Principal Duties and Responsibilities: </w:t>
      </w:r>
    </w:p>
    <w:p w14:paraId="0000000E" w14:textId="77777777" w:rsidR="00DA019B" w:rsidRDefault="00C06DAF">
      <w:pPr>
        <w:numPr>
          <w:ilvl w:val="0"/>
          <w:numId w:val="2"/>
        </w:numPr>
        <w:pBdr>
          <w:top w:val="nil"/>
          <w:left w:val="nil"/>
          <w:bottom w:val="nil"/>
          <w:right w:val="nil"/>
          <w:between w:val="nil"/>
        </w:pBdr>
        <w:spacing w:line="300" w:lineRule="auto"/>
        <w:rPr>
          <w:rFonts w:ascii="Arial" w:eastAsia="Arial" w:hAnsi="Arial" w:cs="Arial"/>
          <w:color w:val="000000"/>
          <w:sz w:val="22"/>
          <w:szCs w:val="22"/>
        </w:rPr>
      </w:pPr>
      <w:bookmarkStart w:id="1" w:name="_heading=h.30j0zll" w:colFirst="0" w:colLast="0"/>
      <w:bookmarkEnd w:id="1"/>
      <w:r>
        <w:rPr>
          <w:rFonts w:ascii="Arial" w:eastAsia="Arial" w:hAnsi="Arial" w:cs="Arial"/>
          <w:color w:val="000000"/>
          <w:sz w:val="22"/>
          <w:szCs w:val="22"/>
        </w:rPr>
        <w:t>Prepare, edit, and produce weekly worship bulletins for morning and evening worship services, and for occasional funeral services</w:t>
      </w:r>
    </w:p>
    <w:p w14:paraId="0000000F" w14:textId="77777777" w:rsidR="00DA019B" w:rsidRDefault="00C06DAF">
      <w:pPr>
        <w:numPr>
          <w:ilvl w:val="0"/>
          <w:numId w:val="2"/>
        </w:numPr>
        <w:pBdr>
          <w:top w:val="nil"/>
          <w:left w:val="nil"/>
          <w:bottom w:val="nil"/>
          <w:right w:val="nil"/>
          <w:between w:val="nil"/>
        </w:pBdr>
        <w:spacing w:line="300" w:lineRule="auto"/>
        <w:rPr>
          <w:rFonts w:ascii="Arial" w:eastAsia="Arial" w:hAnsi="Arial" w:cs="Arial"/>
          <w:color w:val="686868"/>
          <w:sz w:val="22"/>
          <w:szCs w:val="22"/>
        </w:rPr>
      </w:pPr>
      <w:r>
        <w:rPr>
          <w:rFonts w:ascii="Arial" w:eastAsia="Arial" w:hAnsi="Arial" w:cs="Arial"/>
          <w:color w:val="000000"/>
          <w:sz w:val="22"/>
          <w:szCs w:val="22"/>
        </w:rPr>
        <w:t xml:space="preserve">Administrative assistant to Lead Pastor, and occasionally other staff </w:t>
      </w:r>
    </w:p>
    <w:p w14:paraId="00000010" w14:textId="77777777" w:rsidR="00DA019B" w:rsidRDefault="00C06DAF">
      <w:pPr>
        <w:numPr>
          <w:ilvl w:val="0"/>
          <w:numId w:val="2"/>
        </w:numPr>
        <w:pBdr>
          <w:top w:val="nil"/>
          <w:left w:val="nil"/>
          <w:bottom w:val="nil"/>
          <w:right w:val="nil"/>
          <w:between w:val="nil"/>
        </w:pBdr>
        <w:spacing w:line="300" w:lineRule="auto"/>
        <w:rPr>
          <w:rFonts w:ascii="Arial" w:eastAsia="Arial" w:hAnsi="Arial" w:cs="Arial"/>
          <w:color w:val="686868"/>
          <w:sz w:val="22"/>
          <w:szCs w:val="22"/>
        </w:rPr>
      </w:pPr>
      <w:r>
        <w:rPr>
          <w:rFonts w:ascii="Arial" w:eastAsia="Arial" w:hAnsi="Arial" w:cs="Arial"/>
          <w:color w:val="000000"/>
          <w:sz w:val="22"/>
          <w:szCs w:val="22"/>
        </w:rPr>
        <w:t xml:space="preserve">Act as the front office staff receptionist, answer and direct phone calls, and manage emails </w:t>
      </w:r>
    </w:p>
    <w:p w14:paraId="00000011" w14:textId="77777777" w:rsidR="00DA019B" w:rsidRDefault="00C06DAF">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300" w:lineRule="auto"/>
        <w:rPr>
          <w:rFonts w:ascii="Arial" w:eastAsia="Arial" w:hAnsi="Arial" w:cs="Arial"/>
          <w:color w:val="000000"/>
          <w:sz w:val="22"/>
          <w:szCs w:val="22"/>
        </w:rPr>
      </w:pPr>
      <w:r>
        <w:rPr>
          <w:rFonts w:ascii="Arial" w:eastAsia="Arial" w:hAnsi="Arial" w:cs="Arial"/>
          <w:color w:val="000000"/>
          <w:sz w:val="22"/>
          <w:szCs w:val="22"/>
        </w:rPr>
        <w:t>Recruit, equip, schedule, and support congregational lay leaders to be involved in the worship ministry of Pilgrim, and engage lay leaders for general office assistance</w:t>
      </w:r>
    </w:p>
    <w:p w14:paraId="00000012" w14:textId="77777777" w:rsidR="00DA019B" w:rsidRDefault="00C06DAF">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300" w:lineRule="auto"/>
        <w:rPr>
          <w:rFonts w:ascii="Arial" w:eastAsia="Arial" w:hAnsi="Arial" w:cs="Arial"/>
          <w:color w:val="000000"/>
          <w:sz w:val="22"/>
          <w:szCs w:val="22"/>
        </w:rPr>
      </w:pPr>
      <w:r>
        <w:rPr>
          <w:rFonts w:ascii="Arial" w:eastAsia="Arial" w:hAnsi="Arial" w:cs="Arial"/>
          <w:color w:val="000000"/>
          <w:sz w:val="22"/>
          <w:szCs w:val="22"/>
        </w:rPr>
        <w:t>Provide staff with technical support or assist in arranging technical support, coordinating with Business Manager</w:t>
      </w:r>
    </w:p>
    <w:p w14:paraId="00000013" w14:textId="77777777" w:rsidR="00DA019B" w:rsidRDefault="00C06DAF">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300" w:lineRule="auto"/>
        <w:rPr>
          <w:rFonts w:ascii="Arial" w:eastAsia="Arial" w:hAnsi="Arial" w:cs="Arial"/>
          <w:color w:val="000000"/>
          <w:sz w:val="22"/>
          <w:szCs w:val="22"/>
        </w:rPr>
      </w:pPr>
      <w:r>
        <w:rPr>
          <w:rFonts w:ascii="Arial" w:eastAsia="Arial" w:hAnsi="Arial" w:cs="Arial"/>
          <w:color w:val="000000"/>
          <w:sz w:val="22"/>
          <w:szCs w:val="22"/>
        </w:rPr>
        <w:t>Purchase office, building, and worship supplies. Maintain vendor relations</w:t>
      </w:r>
    </w:p>
    <w:p w14:paraId="00000014" w14:textId="77777777" w:rsidR="00DA019B" w:rsidRDefault="00C06DAF">
      <w:pPr>
        <w:numPr>
          <w:ilvl w:val="0"/>
          <w:numId w:val="2"/>
        </w:numPr>
        <w:pBdr>
          <w:top w:val="nil"/>
          <w:left w:val="nil"/>
          <w:bottom w:val="nil"/>
          <w:right w:val="nil"/>
          <w:between w:val="nil"/>
        </w:pBdr>
        <w:spacing w:line="300" w:lineRule="auto"/>
        <w:rPr>
          <w:rFonts w:ascii="Arial" w:eastAsia="Arial" w:hAnsi="Arial" w:cs="Arial"/>
          <w:color w:val="686868"/>
          <w:sz w:val="22"/>
          <w:szCs w:val="22"/>
        </w:rPr>
      </w:pPr>
      <w:r>
        <w:rPr>
          <w:rFonts w:ascii="Arial" w:eastAsia="Arial" w:hAnsi="Arial" w:cs="Arial"/>
          <w:color w:val="000000"/>
          <w:sz w:val="22"/>
          <w:szCs w:val="22"/>
        </w:rPr>
        <w:t>Copying, mailing, and filing</w:t>
      </w:r>
    </w:p>
    <w:p w14:paraId="00000015" w14:textId="77777777" w:rsidR="00DA019B" w:rsidRDefault="00C06DAF">
      <w:pPr>
        <w:numPr>
          <w:ilvl w:val="0"/>
          <w:numId w:val="2"/>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Manage interior meeting rooms/times and schedules; manage exterior signboard; manage building keys</w:t>
      </w:r>
    </w:p>
    <w:p w14:paraId="00000016" w14:textId="77777777" w:rsidR="00DA019B" w:rsidRDefault="00C06DAF">
      <w:pPr>
        <w:numPr>
          <w:ilvl w:val="0"/>
          <w:numId w:val="2"/>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Manage copyright licenses for worship and music</w:t>
      </w:r>
    </w:p>
    <w:p w14:paraId="00000017" w14:textId="77777777" w:rsidR="00DA019B" w:rsidRDefault="00C06DAF">
      <w:pPr>
        <w:numPr>
          <w:ilvl w:val="0"/>
          <w:numId w:val="2"/>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Prepare new member information packets and files</w:t>
      </w:r>
    </w:p>
    <w:p w14:paraId="00000018" w14:textId="77777777" w:rsidR="00DA019B" w:rsidRDefault="00C06DAF">
      <w:pPr>
        <w:numPr>
          <w:ilvl w:val="0"/>
          <w:numId w:val="2"/>
        </w:numPr>
        <w:pBdr>
          <w:top w:val="nil"/>
          <w:left w:val="nil"/>
          <w:bottom w:val="nil"/>
          <w:right w:val="nil"/>
          <w:between w:val="nil"/>
        </w:pBdr>
        <w:spacing w:line="300" w:lineRule="auto"/>
        <w:rPr>
          <w:rFonts w:ascii="Arial" w:eastAsia="Arial" w:hAnsi="Arial" w:cs="Arial"/>
          <w:color w:val="000000"/>
        </w:rPr>
      </w:pPr>
      <w:r>
        <w:rPr>
          <w:rFonts w:ascii="Arial" w:eastAsia="Arial" w:hAnsi="Arial" w:cs="Arial"/>
          <w:color w:val="000000"/>
          <w:sz w:val="22"/>
          <w:szCs w:val="22"/>
        </w:rPr>
        <w:t>Organize and maintain church calendar</w:t>
      </w:r>
    </w:p>
    <w:p w14:paraId="00000019" w14:textId="77777777" w:rsidR="00DA019B" w:rsidRDefault="00C06DAF">
      <w:pPr>
        <w:numPr>
          <w:ilvl w:val="0"/>
          <w:numId w:val="2"/>
        </w:numPr>
        <w:pBdr>
          <w:top w:val="nil"/>
          <w:left w:val="nil"/>
          <w:bottom w:val="nil"/>
          <w:right w:val="nil"/>
          <w:between w:val="nil"/>
        </w:pBdr>
        <w:spacing w:line="300" w:lineRule="auto"/>
        <w:rPr>
          <w:rFonts w:ascii="Arial" w:eastAsia="Arial" w:hAnsi="Arial" w:cs="Arial"/>
          <w:color w:val="000000"/>
        </w:rPr>
      </w:pPr>
      <w:r>
        <w:rPr>
          <w:rFonts w:ascii="Arial" w:eastAsia="Arial" w:hAnsi="Arial" w:cs="Arial"/>
          <w:color w:val="000000"/>
          <w:sz w:val="22"/>
          <w:szCs w:val="22"/>
        </w:rPr>
        <w:t>Coordinate and support occasional events</w:t>
      </w:r>
    </w:p>
    <w:p w14:paraId="0000001A" w14:textId="77777777" w:rsidR="00DA019B" w:rsidRDefault="00DA019B">
      <w:pPr>
        <w:pBdr>
          <w:top w:val="nil"/>
          <w:left w:val="nil"/>
          <w:bottom w:val="nil"/>
          <w:right w:val="nil"/>
          <w:between w:val="nil"/>
        </w:pBdr>
        <w:spacing w:line="300" w:lineRule="auto"/>
        <w:rPr>
          <w:rFonts w:ascii="Arial" w:eastAsia="Arial" w:hAnsi="Arial" w:cs="Arial"/>
          <w:color w:val="000000"/>
          <w:sz w:val="22"/>
          <w:szCs w:val="22"/>
        </w:rPr>
      </w:pPr>
    </w:p>
    <w:p w14:paraId="0000001B" w14:textId="77777777" w:rsidR="00DA019B" w:rsidRDefault="00C06DAF">
      <w:pPr>
        <w:pBdr>
          <w:top w:val="nil"/>
          <w:left w:val="nil"/>
          <w:bottom w:val="nil"/>
          <w:right w:val="nil"/>
          <w:between w:val="nil"/>
        </w:pBdr>
        <w:shd w:val="clear" w:color="auto" w:fill="FFFFFF"/>
        <w:spacing w:line="300" w:lineRule="auto"/>
        <w:rPr>
          <w:rFonts w:ascii="Arial" w:eastAsia="Arial" w:hAnsi="Arial" w:cs="Arial"/>
          <w:b/>
          <w:color w:val="000000"/>
          <w:sz w:val="22"/>
          <w:szCs w:val="22"/>
          <w:u w:val="single"/>
        </w:rPr>
      </w:pPr>
      <w:r>
        <w:rPr>
          <w:rFonts w:ascii="Arial" w:eastAsia="Arial" w:hAnsi="Arial" w:cs="Arial"/>
          <w:b/>
          <w:color w:val="000000"/>
          <w:sz w:val="22"/>
          <w:szCs w:val="22"/>
          <w:u w:val="single"/>
        </w:rPr>
        <w:t>Essential Skills &amp; Abilities: </w:t>
      </w:r>
      <w:bookmarkStart w:id="2" w:name="_GoBack"/>
      <w:bookmarkEnd w:id="2"/>
    </w:p>
    <w:p w14:paraId="0000001C" w14:textId="3D8FEBDD" w:rsidR="00DA019B" w:rsidRDefault="00C06DAF">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300" w:lineRule="auto"/>
        <w:rPr>
          <w:rFonts w:ascii="Arial" w:eastAsia="Arial" w:hAnsi="Arial" w:cs="Arial"/>
          <w:color w:val="000000"/>
          <w:sz w:val="22"/>
          <w:szCs w:val="22"/>
        </w:rPr>
      </w:pPr>
      <w:r>
        <w:rPr>
          <w:rFonts w:ascii="Arial" w:eastAsia="Arial" w:hAnsi="Arial" w:cs="Arial"/>
          <w:color w:val="000000"/>
          <w:sz w:val="22"/>
          <w:szCs w:val="22"/>
        </w:rPr>
        <w:t>Proficient in MS Office</w:t>
      </w:r>
      <w:r>
        <w:rPr>
          <w:rFonts w:ascii="Arial" w:eastAsia="Arial" w:hAnsi="Arial" w:cs="Arial"/>
          <w:color w:val="FF0000"/>
          <w:sz w:val="22"/>
          <w:szCs w:val="22"/>
        </w:rPr>
        <w:t xml:space="preserve"> </w:t>
      </w:r>
      <w:r>
        <w:rPr>
          <w:rFonts w:ascii="Arial" w:eastAsia="Arial" w:hAnsi="Arial" w:cs="Arial"/>
          <w:sz w:val="22"/>
          <w:szCs w:val="22"/>
        </w:rPr>
        <w:t>365, including Teams and Share</w:t>
      </w:r>
      <w:r w:rsidR="00342619">
        <w:rPr>
          <w:rFonts w:ascii="Arial" w:eastAsia="Arial" w:hAnsi="Arial" w:cs="Arial"/>
          <w:sz w:val="22"/>
          <w:szCs w:val="22"/>
        </w:rPr>
        <w:t>P</w:t>
      </w:r>
      <w:r>
        <w:rPr>
          <w:rFonts w:ascii="Arial" w:eastAsia="Arial" w:hAnsi="Arial" w:cs="Arial"/>
          <w:sz w:val="22"/>
          <w:szCs w:val="22"/>
        </w:rPr>
        <w:t xml:space="preserve">oint, </w:t>
      </w:r>
      <w:r>
        <w:rPr>
          <w:rFonts w:ascii="Arial" w:eastAsia="Arial" w:hAnsi="Arial" w:cs="Arial"/>
          <w:color w:val="000000"/>
          <w:sz w:val="22"/>
          <w:szCs w:val="22"/>
        </w:rPr>
        <w:t>and the use of standard office tools (copy machine, etc.)</w:t>
      </w:r>
    </w:p>
    <w:p w14:paraId="0000001D" w14:textId="77777777" w:rsidR="00DA019B" w:rsidRDefault="00C06DAF">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300" w:lineRule="auto"/>
        <w:rPr>
          <w:rFonts w:ascii="Arial" w:eastAsia="Arial" w:hAnsi="Arial" w:cs="Arial"/>
          <w:color w:val="000000"/>
          <w:sz w:val="22"/>
          <w:szCs w:val="22"/>
        </w:rPr>
      </w:pPr>
      <w:r>
        <w:rPr>
          <w:rFonts w:ascii="Arial" w:eastAsia="Arial" w:hAnsi="Arial" w:cs="Arial"/>
          <w:color w:val="000000"/>
          <w:sz w:val="22"/>
          <w:szCs w:val="22"/>
        </w:rPr>
        <w:t xml:space="preserve">Proficient or the ability to become proficient in church </w:t>
      </w:r>
      <w:r>
        <w:rPr>
          <w:rFonts w:ascii="Arial" w:eastAsia="Arial" w:hAnsi="Arial" w:cs="Arial"/>
          <w:sz w:val="22"/>
          <w:szCs w:val="22"/>
        </w:rPr>
        <w:t>database</w:t>
      </w:r>
      <w:r>
        <w:rPr>
          <w:rFonts w:ascii="Arial" w:eastAsia="Arial" w:hAnsi="Arial" w:cs="Arial"/>
          <w:color w:val="000000"/>
          <w:sz w:val="22"/>
          <w:szCs w:val="22"/>
        </w:rPr>
        <w:t xml:space="preserve"> tools</w:t>
      </w:r>
    </w:p>
    <w:p w14:paraId="0000001E" w14:textId="77777777" w:rsidR="00DA019B" w:rsidRDefault="00C06DAF">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300" w:lineRule="auto"/>
        <w:rPr>
          <w:rFonts w:ascii="Arial" w:eastAsia="Arial" w:hAnsi="Arial" w:cs="Arial"/>
          <w:color w:val="000000"/>
          <w:sz w:val="22"/>
          <w:szCs w:val="22"/>
        </w:rPr>
      </w:pPr>
      <w:r>
        <w:rPr>
          <w:rFonts w:ascii="Arial" w:eastAsia="Arial" w:hAnsi="Arial" w:cs="Arial"/>
          <w:color w:val="000000"/>
          <w:sz w:val="22"/>
          <w:szCs w:val="22"/>
        </w:rPr>
        <w:t xml:space="preserve">Effective and adaptable communication skills (verbal, written and digital)  </w:t>
      </w:r>
    </w:p>
    <w:p w14:paraId="0000001F" w14:textId="77777777" w:rsidR="00DA019B" w:rsidRDefault="00C06DAF">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300" w:lineRule="auto"/>
        <w:rPr>
          <w:rFonts w:ascii="Arial" w:eastAsia="Arial" w:hAnsi="Arial" w:cs="Arial"/>
          <w:color w:val="000000"/>
          <w:sz w:val="22"/>
          <w:szCs w:val="22"/>
        </w:rPr>
      </w:pPr>
      <w:r>
        <w:rPr>
          <w:rFonts w:ascii="Arial" w:eastAsia="Arial" w:hAnsi="Arial" w:cs="Arial"/>
          <w:color w:val="000000"/>
          <w:sz w:val="22"/>
          <w:szCs w:val="22"/>
        </w:rPr>
        <w:t>Ability to prioritize, multi-task, manage projects, and the day-to-day workstream and meet deadlines</w:t>
      </w:r>
    </w:p>
    <w:p w14:paraId="00000020" w14:textId="77777777" w:rsidR="00DA019B" w:rsidRDefault="00C06DAF">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300" w:lineRule="auto"/>
        <w:rPr>
          <w:rFonts w:ascii="Arial" w:eastAsia="Arial" w:hAnsi="Arial" w:cs="Arial"/>
          <w:color w:val="000000"/>
          <w:sz w:val="22"/>
          <w:szCs w:val="22"/>
        </w:rPr>
      </w:pPr>
      <w:r>
        <w:rPr>
          <w:rFonts w:ascii="Arial" w:eastAsia="Arial" w:hAnsi="Arial" w:cs="Arial"/>
          <w:color w:val="000000"/>
          <w:sz w:val="22"/>
          <w:szCs w:val="22"/>
        </w:rPr>
        <w:t xml:space="preserve">Ability to work independently and also work productively in a team environment to achieve shared goals </w:t>
      </w:r>
    </w:p>
    <w:p w14:paraId="00000021" w14:textId="77777777" w:rsidR="00DA019B" w:rsidRDefault="00C06DAF">
      <w:pPr>
        <w:numPr>
          <w:ilvl w:val="0"/>
          <w:numId w:val="1"/>
        </w:numPr>
        <w:pBdr>
          <w:top w:val="nil"/>
          <w:left w:val="nil"/>
          <w:bottom w:val="nil"/>
          <w:right w:val="nil"/>
          <w:between w:val="nil"/>
        </w:pBdr>
        <w:shd w:val="clear" w:color="auto" w:fill="FFFFFF"/>
        <w:spacing w:line="300" w:lineRule="auto"/>
        <w:rPr>
          <w:rFonts w:ascii="Arial" w:eastAsia="Arial" w:hAnsi="Arial" w:cs="Arial"/>
          <w:color w:val="000000"/>
          <w:sz w:val="22"/>
          <w:szCs w:val="22"/>
        </w:rPr>
      </w:pPr>
      <w:r>
        <w:rPr>
          <w:rFonts w:ascii="Arial" w:eastAsia="Arial" w:hAnsi="Arial" w:cs="Arial"/>
          <w:color w:val="000000"/>
          <w:sz w:val="22"/>
          <w:szCs w:val="22"/>
        </w:rPr>
        <w:lastRenderedPageBreak/>
        <w:t>Strong interpersonal skills</w:t>
      </w:r>
    </w:p>
    <w:p w14:paraId="00000022" w14:textId="77777777" w:rsidR="00DA019B" w:rsidRDefault="00C06DAF">
      <w:pPr>
        <w:numPr>
          <w:ilvl w:val="0"/>
          <w:numId w:val="1"/>
        </w:numPr>
        <w:pBdr>
          <w:top w:val="nil"/>
          <w:left w:val="nil"/>
          <w:bottom w:val="nil"/>
          <w:right w:val="nil"/>
          <w:between w:val="nil"/>
        </w:pBdr>
        <w:shd w:val="clear" w:color="auto" w:fill="FFFFFF"/>
        <w:spacing w:line="300" w:lineRule="auto"/>
        <w:rPr>
          <w:rFonts w:ascii="Arial" w:eastAsia="Arial" w:hAnsi="Arial" w:cs="Arial"/>
          <w:color w:val="000000"/>
          <w:sz w:val="22"/>
          <w:szCs w:val="22"/>
        </w:rPr>
      </w:pPr>
      <w:r>
        <w:rPr>
          <w:rFonts w:ascii="Arial" w:eastAsia="Arial" w:hAnsi="Arial" w:cs="Arial"/>
          <w:color w:val="000000"/>
          <w:sz w:val="22"/>
          <w:szCs w:val="22"/>
        </w:rPr>
        <w:t>Resource problem solver</w:t>
      </w:r>
    </w:p>
    <w:p w14:paraId="00000023" w14:textId="77777777" w:rsidR="00DA019B" w:rsidRDefault="00C06DAF">
      <w:pPr>
        <w:numPr>
          <w:ilvl w:val="0"/>
          <w:numId w:val="1"/>
        </w:numPr>
        <w:pBdr>
          <w:top w:val="nil"/>
          <w:left w:val="nil"/>
          <w:bottom w:val="nil"/>
          <w:right w:val="nil"/>
          <w:between w:val="nil"/>
        </w:pBdr>
        <w:shd w:val="clear" w:color="auto" w:fill="FFFFFF"/>
        <w:spacing w:line="300" w:lineRule="auto"/>
        <w:rPr>
          <w:rFonts w:ascii="Arial" w:eastAsia="Arial" w:hAnsi="Arial" w:cs="Arial"/>
          <w:color w:val="000000"/>
          <w:sz w:val="22"/>
          <w:szCs w:val="22"/>
        </w:rPr>
      </w:pPr>
      <w:r>
        <w:rPr>
          <w:rFonts w:ascii="Arial" w:eastAsia="Arial" w:hAnsi="Arial" w:cs="Arial"/>
          <w:color w:val="000000"/>
          <w:sz w:val="22"/>
          <w:szCs w:val="22"/>
        </w:rPr>
        <w:t>Exceptional attention to detail</w:t>
      </w:r>
    </w:p>
    <w:p w14:paraId="00000024" w14:textId="77777777" w:rsidR="00DA019B" w:rsidRDefault="00DA019B">
      <w:pPr>
        <w:pBdr>
          <w:top w:val="nil"/>
          <w:left w:val="nil"/>
          <w:bottom w:val="nil"/>
          <w:right w:val="nil"/>
          <w:between w:val="nil"/>
        </w:pBdr>
        <w:shd w:val="clear" w:color="auto" w:fill="FFFFFF"/>
        <w:spacing w:line="300" w:lineRule="auto"/>
        <w:rPr>
          <w:rFonts w:ascii="Arial" w:eastAsia="Arial" w:hAnsi="Arial" w:cs="Arial"/>
          <w:b/>
          <w:color w:val="000000"/>
          <w:sz w:val="22"/>
          <w:szCs w:val="22"/>
          <w:u w:val="single"/>
        </w:rPr>
      </w:pPr>
    </w:p>
    <w:p w14:paraId="00000025" w14:textId="77777777" w:rsidR="00DA019B" w:rsidRDefault="00C06DAF">
      <w:pPr>
        <w:pBdr>
          <w:top w:val="nil"/>
          <w:left w:val="nil"/>
          <w:bottom w:val="nil"/>
          <w:right w:val="nil"/>
          <w:between w:val="nil"/>
        </w:pBdr>
        <w:shd w:val="clear" w:color="auto" w:fill="FFFFFF"/>
        <w:spacing w:line="300" w:lineRule="auto"/>
        <w:rPr>
          <w:rFonts w:ascii="Arial" w:eastAsia="Arial" w:hAnsi="Arial" w:cs="Arial"/>
          <w:color w:val="515151"/>
          <w:sz w:val="22"/>
          <w:szCs w:val="22"/>
          <w:u w:val="single"/>
        </w:rPr>
      </w:pPr>
      <w:r>
        <w:rPr>
          <w:rFonts w:ascii="Arial" w:eastAsia="Arial" w:hAnsi="Arial" w:cs="Arial"/>
          <w:b/>
          <w:color w:val="000000"/>
          <w:sz w:val="22"/>
          <w:szCs w:val="22"/>
          <w:u w:val="single"/>
        </w:rPr>
        <w:t>Preferred Qualifications, Skills, &amp; Abilities:</w:t>
      </w:r>
    </w:p>
    <w:p w14:paraId="00000026" w14:textId="77777777" w:rsidR="00DA019B" w:rsidRDefault="00C06DAF">
      <w:pPr>
        <w:numPr>
          <w:ilvl w:val="0"/>
          <w:numId w:val="1"/>
        </w:numPr>
        <w:pBdr>
          <w:top w:val="nil"/>
          <w:left w:val="nil"/>
          <w:bottom w:val="nil"/>
          <w:right w:val="nil"/>
          <w:between w:val="nil"/>
        </w:pBdr>
        <w:shd w:val="clear" w:color="auto" w:fill="FFFFFF"/>
        <w:spacing w:line="300" w:lineRule="auto"/>
        <w:rPr>
          <w:rFonts w:ascii="Arial" w:eastAsia="Arial" w:hAnsi="Arial" w:cs="Arial"/>
          <w:color w:val="000000"/>
          <w:sz w:val="22"/>
          <w:szCs w:val="22"/>
        </w:rPr>
      </w:pPr>
      <w:r>
        <w:rPr>
          <w:rFonts w:ascii="Arial" w:eastAsia="Arial" w:hAnsi="Arial" w:cs="Arial"/>
          <w:color w:val="000000"/>
          <w:sz w:val="22"/>
          <w:szCs w:val="22"/>
        </w:rPr>
        <w:t>Bachelor’s degree</w:t>
      </w:r>
    </w:p>
    <w:p w14:paraId="00000027" w14:textId="77777777" w:rsidR="00DA019B" w:rsidRDefault="00C06DAF">
      <w:pPr>
        <w:numPr>
          <w:ilvl w:val="0"/>
          <w:numId w:val="1"/>
        </w:numPr>
        <w:pBdr>
          <w:top w:val="nil"/>
          <w:left w:val="nil"/>
          <w:bottom w:val="nil"/>
          <w:right w:val="nil"/>
          <w:between w:val="nil"/>
        </w:pBdr>
        <w:shd w:val="clear" w:color="auto" w:fill="FFFFFF"/>
        <w:spacing w:line="300" w:lineRule="auto"/>
        <w:rPr>
          <w:rFonts w:ascii="Arial" w:eastAsia="Arial" w:hAnsi="Arial" w:cs="Arial"/>
          <w:color w:val="000000"/>
          <w:sz w:val="22"/>
          <w:szCs w:val="22"/>
        </w:rPr>
      </w:pPr>
      <w:r>
        <w:rPr>
          <w:rFonts w:ascii="Arial" w:eastAsia="Arial" w:hAnsi="Arial" w:cs="Arial"/>
          <w:color w:val="000000"/>
          <w:sz w:val="22"/>
          <w:szCs w:val="22"/>
        </w:rPr>
        <w:t>Experience working in a faith community</w:t>
      </w:r>
    </w:p>
    <w:p w14:paraId="00000028" w14:textId="6DF11D49" w:rsidR="00DA019B" w:rsidRDefault="00C06DAF">
      <w:pPr>
        <w:numPr>
          <w:ilvl w:val="0"/>
          <w:numId w:val="1"/>
        </w:numPr>
        <w:pBdr>
          <w:top w:val="nil"/>
          <w:left w:val="nil"/>
          <w:bottom w:val="nil"/>
          <w:right w:val="nil"/>
          <w:between w:val="nil"/>
        </w:pBdr>
        <w:shd w:val="clear" w:color="auto" w:fill="FFFFFF"/>
        <w:spacing w:line="300" w:lineRule="auto"/>
        <w:rPr>
          <w:rFonts w:ascii="Arial" w:eastAsia="Arial" w:hAnsi="Arial" w:cs="Arial"/>
          <w:color w:val="000000"/>
          <w:sz w:val="22"/>
          <w:szCs w:val="22"/>
        </w:rPr>
      </w:pPr>
      <w:r>
        <w:rPr>
          <w:rFonts w:ascii="Arial" w:eastAsia="Arial" w:hAnsi="Arial" w:cs="Arial"/>
          <w:color w:val="000000"/>
          <w:sz w:val="22"/>
          <w:szCs w:val="22"/>
        </w:rPr>
        <w:t>Creative and adaptable technical skills</w:t>
      </w:r>
    </w:p>
    <w:p w14:paraId="55FD61F8" w14:textId="4FB14DB0" w:rsidR="00D708E3" w:rsidRDefault="00D708E3">
      <w:pPr>
        <w:numPr>
          <w:ilvl w:val="0"/>
          <w:numId w:val="1"/>
        </w:numPr>
        <w:pBdr>
          <w:top w:val="nil"/>
          <w:left w:val="nil"/>
          <w:bottom w:val="nil"/>
          <w:right w:val="nil"/>
          <w:between w:val="nil"/>
        </w:pBdr>
        <w:shd w:val="clear" w:color="auto" w:fill="FFFFFF"/>
        <w:spacing w:line="300" w:lineRule="auto"/>
        <w:rPr>
          <w:rFonts w:ascii="Arial" w:eastAsia="Arial" w:hAnsi="Arial" w:cs="Arial"/>
          <w:color w:val="000000"/>
          <w:sz w:val="22"/>
          <w:szCs w:val="22"/>
        </w:rPr>
      </w:pPr>
      <w:r>
        <w:rPr>
          <w:rFonts w:ascii="Arial" w:eastAsia="Arial" w:hAnsi="Arial" w:cs="Arial"/>
          <w:color w:val="000000"/>
          <w:sz w:val="22"/>
          <w:szCs w:val="22"/>
        </w:rPr>
        <w:t>Basic understanding of HTML and WIX Website Editor</w:t>
      </w:r>
    </w:p>
    <w:p w14:paraId="00000029" w14:textId="511D0E22" w:rsidR="00DA019B" w:rsidRDefault="00436A73">
      <w:pPr>
        <w:numPr>
          <w:ilvl w:val="0"/>
          <w:numId w:val="1"/>
        </w:numPr>
        <w:pBdr>
          <w:top w:val="nil"/>
          <w:left w:val="nil"/>
          <w:bottom w:val="nil"/>
          <w:right w:val="nil"/>
          <w:between w:val="nil"/>
        </w:pBdr>
        <w:shd w:val="clear" w:color="auto" w:fill="FFFFFF"/>
        <w:spacing w:line="300" w:lineRule="auto"/>
        <w:rPr>
          <w:rFonts w:ascii="Arial" w:eastAsia="Arial" w:hAnsi="Arial" w:cs="Arial"/>
          <w:sz w:val="22"/>
          <w:szCs w:val="22"/>
        </w:rPr>
      </w:pPr>
      <w:r>
        <w:rPr>
          <w:rFonts w:ascii="Arial" w:eastAsia="Arial" w:hAnsi="Arial" w:cs="Arial"/>
          <w:sz w:val="22"/>
          <w:szCs w:val="22"/>
        </w:rPr>
        <w:t>Database experience</w:t>
      </w:r>
    </w:p>
    <w:p w14:paraId="0000002A" w14:textId="77777777" w:rsidR="00DA019B" w:rsidRDefault="00DA019B">
      <w:pPr>
        <w:pBdr>
          <w:top w:val="nil"/>
          <w:left w:val="nil"/>
          <w:bottom w:val="nil"/>
          <w:right w:val="nil"/>
          <w:between w:val="nil"/>
        </w:pBdr>
        <w:shd w:val="clear" w:color="auto" w:fill="FFFFFF"/>
        <w:spacing w:line="300" w:lineRule="auto"/>
        <w:ind w:left="720"/>
        <w:rPr>
          <w:rFonts w:ascii="Arial" w:eastAsia="Arial" w:hAnsi="Arial" w:cs="Arial"/>
          <w:color w:val="000000"/>
          <w:sz w:val="22"/>
          <w:szCs w:val="22"/>
        </w:rPr>
      </w:pPr>
    </w:p>
    <w:p w14:paraId="0000002B" w14:textId="05FBBDD7" w:rsidR="00DA019B" w:rsidRDefault="00C06DAF">
      <w:p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b/>
          <w:color w:val="000000"/>
          <w:sz w:val="22"/>
          <w:szCs w:val="22"/>
        </w:rPr>
        <w:t xml:space="preserve">About Pilgrim Lutheran </w:t>
      </w:r>
      <w:r>
        <w:rPr>
          <w:rFonts w:ascii="Arial" w:eastAsia="Arial" w:hAnsi="Arial" w:cs="Arial"/>
          <w:color w:val="000000"/>
          <w:sz w:val="22"/>
          <w:szCs w:val="22"/>
        </w:rPr>
        <w:t>— Pilgrim Lutheran Church is an inclusive Christian worshiping community that seeks, nurtures, and empowers hungry minds and souls to live generously in response to God’s love. Pilgrim is a vibrant congregation of over 450 members, located in the Macalester-Groveland neighborhood of St. Paul, between Macalester College, the University of St. Thomas, and St Catherine University. Pilgrim is an ELCA congregation, a Reconciling in Christ congregation, and a Caring for Creation Congregation. On Sundays, we have creative traditional morning worship and contemplative evening worship. Our congregation includes people of all ages and is deeply committed to the shared ministry of all of God’s people, in the Pilgrim community and beyond.</w:t>
      </w:r>
    </w:p>
    <w:p w14:paraId="25AE89F1" w14:textId="7154F8FE" w:rsidR="00342619" w:rsidRDefault="00342619">
      <w:pPr>
        <w:pBdr>
          <w:top w:val="nil"/>
          <w:left w:val="nil"/>
          <w:bottom w:val="nil"/>
          <w:right w:val="nil"/>
          <w:between w:val="nil"/>
        </w:pBdr>
        <w:spacing w:line="300" w:lineRule="auto"/>
        <w:rPr>
          <w:rFonts w:ascii="Arial" w:eastAsia="Arial" w:hAnsi="Arial" w:cs="Arial"/>
          <w:color w:val="000000"/>
          <w:sz w:val="22"/>
          <w:szCs w:val="22"/>
        </w:rPr>
      </w:pPr>
    </w:p>
    <w:p w14:paraId="63E10C27" w14:textId="77777777" w:rsidR="00342619" w:rsidRDefault="00342619">
      <w:pPr>
        <w:pBdr>
          <w:top w:val="nil"/>
          <w:left w:val="nil"/>
          <w:bottom w:val="nil"/>
          <w:right w:val="nil"/>
          <w:between w:val="nil"/>
        </w:pBdr>
        <w:spacing w:line="300" w:lineRule="auto"/>
        <w:rPr>
          <w:rFonts w:ascii="Arial" w:eastAsia="Arial" w:hAnsi="Arial" w:cs="Arial"/>
          <w:color w:val="000000"/>
          <w:sz w:val="22"/>
          <w:szCs w:val="22"/>
        </w:rPr>
      </w:pPr>
    </w:p>
    <w:p w14:paraId="68B57A63" w14:textId="3D012E2B" w:rsidR="00342619" w:rsidRDefault="00342619">
      <w:p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 xml:space="preserve">Please send resume to </w:t>
      </w:r>
      <w:hyperlink r:id="rId9" w:history="1">
        <w:r w:rsidRPr="00DA35D4">
          <w:rPr>
            <w:rStyle w:val="Hyperlink"/>
            <w:rFonts w:ascii="Arial" w:eastAsia="Arial" w:hAnsi="Arial" w:cs="Arial"/>
            <w:sz w:val="22"/>
            <w:szCs w:val="22"/>
          </w:rPr>
          <w:t>cathysalin@pilgrimstpaul.org</w:t>
        </w:r>
      </w:hyperlink>
    </w:p>
    <w:p w14:paraId="70E11475" w14:textId="77777777" w:rsidR="00342619" w:rsidRDefault="00342619">
      <w:pPr>
        <w:pBdr>
          <w:top w:val="nil"/>
          <w:left w:val="nil"/>
          <w:bottom w:val="nil"/>
          <w:right w:val="nil"/>
          <w:between w:val="nil"/>
        </w:pBdr>
        <w:spacing w:line="300" w:lineRule="auto"/>
        <w:rPr>
          <w:rFonts w:ascii="Arial" w:eastAsia="Arial" w:hAnsi="Arial" w:cs="Arial"/>
          <w:b/>
          <w:color w:val="000000"/>
          <w:sz w:val="22"/>
          <w:szCs w:val="22"/>
        </w:rPr>
      </w:pPr>
    </w:p>
    <w:sectPr w:rsidR="00342619">
      <w:headerReference w:type="default" r:id="rId10"/>
      <w:footerReference w:type="default" r:id="rId11"/>
      <w:pgSz w:w="12240" w:h="15840"/>
      <w:pgMar w:top="720" w:right="1080" w:bottom="720" w:left="108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7F10F" w14:textId="77777777" w:rsidR="00D824BA" w:rsidRDefault="00D824BA">
      <w:r>
        <w:separator/>
      </w:r>
    </w:p>
  </w:endnote>
  <w:endnote w:type="continuationSeparator" w:id="0">
    <w:p w14:paraId="537DC19B" w14:textId="77777777" w:rsidR="00D824BA" w:rsidRDefault="00D82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MV Boli"/>
    <w:charset w:val="00"/>
    <w:family w:val="auto"/>
    <w:pitch w:val="default"/>
  </w:font>
  <w:font w:name="Arimo">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D" w14:textId="77777777" w:rsidR="00DA019B" w:rsidRDefault="00DA01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28A77" w14:textId="77777777" w:rsidR="00D824BA" w:rsidRDefault="00D824BA">
      <w:r>
        <w:separator/>
      </w:r>
    </w:p>
  </w:footnote>
  <w:footnote w:type="continuationSeparator" w:id="0">
    <w:p w14:paraId="2092E42B" w14:textId="77777777" w:rsidR="00D824BA" w:rsidRDefault="00D82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C" w14:textId="77777777" w:rsidR="00DA019B" w:rsidRDefault="00DA01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F0E20"/>
    <w:multiLevelType w:val="multilevel"/>
    <w:tmpl w:val="2CCAD10E"/>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1" w15:restartNumberingAfterBreak="0">
    <w:nsid w:val="3AD707E5"/>
    <w:multiLevelType w:val="multilevel"/>
    <w:tmpl w:val="36F60DFE"/>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color w:val="000000"/>
        <w:shd w:val="clear" w:color="auto" w:fill="auto"/>
        <w:vertAlign w:val="baseline"/>
      </w:rPr>
    </w:lvl>
    <w:lvl w:ilvl="4">
      <w:start w:val="1"/>
      <w:numFmt w:val="bullet"/>
      <w:lvlText w:val="▪"/>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color w:val="000000"/>
        <w:shd w:val="clear" w:color="auto" w:fill="auto"/>
        <w:vertAlign w:val="baseline"/>
      </w:rPr>
    </w:lvl>
    <w:lvl w:ilvl="7">
      <w:start w:val="1"/>
      <w:numFmt w:val="bullet"/>
      <w:lvlText w:val="▪"/>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2" w15:restartNumberingAfterBreak="0">
    <w:nsid w:val="4ECC1B87"/>
    <w:multiLevelType w:val="multilevel"/>
    <w:tmpl w:val="A4DADA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19B"/>
    <w:rsid w:val="0019744E"/>
    <w:rsid w:val="00342619"/>
    <w:rsid w:val="00436A73"/>
    <w:rsid w:val="006C0746"/>
    <w:rsid w:val="00C06DAF"/>
    <w:rsid w:val="00D708E3"/>
    <w:rsid w:val="00D824BA"/>
    <w:rsid w:val="00DA0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7E7DB"/>
  <w15:docId w15:val="{3C44DCB9-0A31-4020-9E82-67F5105F4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p1">
    <w:name w:val="p1"/>
    <w:pPr>
      <w:spacing w:before="100" w:after="100"/>
    </w:pPr>
    <w:rPr>
      <w:rFonts w:cs="Arial Unicode MS"/>
      <w:color w:val="000000"/>
      <w:u w:color="000000"/>
    </w:rPr>
  </w:style>
  <w:style w:type="paragraph" w:customStyle="1" w:styleId="Body">
    <w:name w:val="Body"/>
    <w:rPr>
      <w:rFonts w:ascii="Helvetica" w:eastAsia="Helvetica" w:hAnsi="Helvetica" w:cs="Helvetica"/>
      <w:color w:val="000000"/>
      <w:sz w:val="22"/>
      <w:szCs w:val="22"/>
    </w:rPr>
  </w:style>
  <w:style w:type="paragraph" w:styleId="ListParagraph">
    <w:name w:val="List Paragraph"/>
    <w:uiPriority w:val="34"/>
    <w:qFormat/>
    <w:pPr>
      <w:ind w:left="720"/>
    </w:pPr>
    <w:rPr>
      <w:rFonts w:ascii="Calibri" w:eastAsia="Calibri" w:hAnsi="Calibri" w:cs="Calibri"/>
      <w:color w:val="000000"/>
      <w:u w:color="000000"/>
    </w:rPr>
  </w:style>
  <w:style w:type="numbering" w:customStyle="1" w:styleId="ImportedStyle1">
    <w:name w:val="Imported Style 1"/>
  </w:style>
  <w:style w:type="numbering" w:customStyle="1" w:styleId="ImportedStyle2">
    <w:name w:val="Imported Style 2"/>
  </w:style>
  <w:style w:type="character" w:customStyle="1" w:styleId="Link">
    <w:name w:val="Link"/>
    <w:rPr>
      <w:u w:val="single"/>
    </w:rPr>
  </w:style>
  <w:style w:type="character" w:customStyle="1" w:styleId="Hyperlink0">
    <w:name w:val="Hyperlink.0"/>
    <w:basedOn w:val="Link"/>
    <w:rPr>
      <w:sz w:val="22"/>
      <w:szCs w:val="22"/>
      <w:u w:val="single"/>
    </w:rPr>
  </w:style>
  <w:style w:type="paragraph" w:customStyle="1" w:styleId="BodyA">
    <w:name w:val="Body A"/>
    <w:rsid w:val="00F443C8"/>
    <w:rPr>
      <w:rFonts w:ascii="Helvetica" w:hAnsi="Helvetica" w:cs="Arial Unicode MS"/>
      <w:color w:val="000000"/>
      <w:sz w:val="22"/>
      <w:szCs w:val="22"/>
      <w:u w:color="000000"/>
    </w:rPr>
  </w:style>
  <w:style w:type="character" w:customStyle="1" w:styleId="apple-converted-space">
    <w:name w:val="apple-converted-space"/>
    <w:basedOn w:val="DefaultParagraphFont"/>
    <w:rsid w:val="008345F7"/>
  </w:style>
  <w:style w:type="paragraph" w:customStyle="1" w:styleId="Default">
    <w:name w:val="Default"/>
    <w:rsid w:val="000A29E2"/>
    <w:pPr>
      <w:autoSpaceDE w:val="0"/>
      <w:autoSpaceDN w:val="0"/>
      <w:adjustRightInd w:val="0"/>
    </w:pPr>
    <w:rPr>
      <w:rFonts w:ascii="Arial" w:eastAsia="MS Mincho" w:hAnsi="Arial" w:cs="Arial"/>
      <w:color w:val="000000"/>
    </w:rPr>
  </w:style>
  <w:style w:type="paragraph" w:styleId="NormalWeb">
    <w:name w:val="Normal (Web)"/>
    <w:uiPriority w:val="99"/>
    <w:unhideWhenUsed/>
    <w:rsid w:val="000A29E2"/>
    <w:pPr>
      <w:spacing w:before="100" w:after="100"/>
    </w:pPr>
    <w:rPr>
      <w:rFonts w:cs="Arial Unicode MS"/>
      <w:color w:val="000000"/>
      <w:u w:color="000000"/>
    </w:rPr>
  </w:style>
  <w:style w:type="paragraph" w:styleId="BalloonText">
    <w:name w:val="Balloon Text"/>
    <w:basedOn w:val="Normal"/>
    <w:link w:val="BalloonTextChar"/>
    <w:uiPriority w:val="99"/>
    <w:semiHidden/>
    <w:unhideWhenUsed/>
    <w:rsid w:val="002C4C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C62"/>
    <w:rPr>
      <w:rFonts w:ascii="Segoe UI" w:hAnsi="Segoe UI" w:cs="Segoe UI"/>
      <w:sz w:val="18"/>
      <w:szCs w:val="18"/>
    </w:rPr>
  </w:style>
  <w:style w:type="character" w:styleId="CommentReference">
    <w:name w:val="annotation reference"/>
    <w:basedOn w:val="DefaultParagraphFont"/>
    <w:uiPriority w:val="99"/>
    <w:semiHidden/>
    <w:unhideWhenUsed/>
    <w:rsid w:val="002C4C62"/>
    <w:rPr>
      <w:sz w:val="16"/>
      <w:szCs w:val="16"/>
    </w:rPr>
  </w:style>
  <w:style w:type="paragraph" w:styleId="CommentText">
    <w:name w:val="annotation text"/>
    <w:basedOn w:val="Normal"/>
    <w:link w:val="CommentTextChar"/>
    <w:uiPriority w:val="99"/>
    <w:semiHidden/>
    <w:unhideWhenUsed/>
    <w:rsid w:val="002C4C62"/>
    <w:rPr>
      <w:sz w:val="20"/>
      <w:szCs w:val="20"/>
    </w:rPr>
  </w:style>
  <w:style w:type="character" w:customStyle="1" w:styleId="CommentTextChar">
    <w:name w:val="Comment Text Char"/>
    <w:basedOn w:val="DefaultParagraphFont"/>
    <w:link w:val="CommentText"/>
    <w:uiPriority w:val="99"/>
    <w:semiHidden/>
    <w:rsid w:val="002C4C62"/>
  </w:style>
  <w:style w:type="paragraph" w:styleId="CommentSubject">
    <w:name w:val="annotation subject"/>
    <w:basedOn w:val="CommentText"/>
    <w:next w:val="CommentText"/>
    <w:link w:val="CommentSubjectChar"/>
    <w:uiPriority w:val="99"/>
    <w:semiHidden/>
    <w:unhideWhenUsed/>
    <w:rsid w:val="002C4C62"/>
    <w:rPr>
      <w:b/>
      <w:bCs/>
    </w:rPr>
  </w:style>
  <w:style w:type="character" w:customStyle="1" w:styleId="CommentSubjectChar">
    <w:name w:val="Comment Subject Char"/>
    <w:basedOn w:val="CommentTextChar"/>
    <w:link w:val="CommentSubject"/>
    <w:uiPriority w:val="99"/>
    <w:semiHidden/>
    <w:rsid w:val="002C4C62"/>
    <w:rPr>
      <w:b/>
      <w:bCs/>
    </w:rPr>
  </w:style>
  <w:style w:type="paragraph" w:styleId="Revision">
    <w:name w:val="Revision"/>
    <w:hidden/>
    <w:uiPriority w:val="99"/>
    <w:semiHidden/>
    <w:rsid w:val="006E117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3426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ilgrimstpau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thysalin@pilgrimstpaul.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TXrtuPU5Za9kIDMaimM0PgOPgA==">AMUW2mWZ2jWjJjK+7u4K4qaS1mbFegdsLQpv9gkjE69hhTh/RTs/Jz4ufuk+r6JsLCtRKsa++F1MIoXvCxmDSht+dlxBzt3BS4k87kDhPd6tJTT5JOziP0wl7bwrMYQBrMj3TnBu+9DJ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Marlys Aukee</dc:creator>
  <cp:lastModifiedBy>Office Admin</cp:lastModifiedBy>
  <cp:revision>3</cp:revision>
  <dcterms:created xsi:type="dcterms:W3CDTF">2022-04-19T17:52:00Z</dcterms:created>
  <dcterms:modified xsi:type="dcterms:W3CDTF">2022-04-19T17:53:00Z</dcterms:modified>
</cp:coreProperties>
</file>